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F3" w:rsidRPr="001A36E1" w:rsidRDefault="00685FF3" w:rsidP="00685FF3">
      <w:pPr>
        <w:jc w:val="center"/>
        <w:rPr>
          <w:b/>
          <w:i/>
          <w:color w:val="1B587C" w:themeColor="accent3"/>
          <w:sz w:val="28"/>
          <w:szCs w:val="28"/>
        </w:rPr>
      </w:pPr>
      <w:r w:rsidRPr="001A36E1">
        <w:rPr>
          <w:b/>
          <w:i/>
          <w:color w:val="1B587C" w:themeColor="accent3"/>
          <w:sz w:val="28"/>
          <w:szCs w:val="28"/>
        </w:rPr>
        <w:t>FREQUENTLY ASKED QUESTIONS</w:t>
      </w:r>
    </w:p>
    <w:p w:rsidR="0012693F" w:rsidRPr="00A07A98" w:rsidRDefault="00E42DA6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>Where are</w:t>
      </w:r>
      <w:r w:rsidR="0012693F" w:rsidRPr="00A07A98">
        <w:rPr>
          <w:b/>
          <w:color w:val="1B587C" w:themeColor="accent3"/>
        </w:rPr>
        <w:t xml:space="preserve"> the Johnson-Toney Football Camp</w:t>
      </w:r>
      <w:r w:rsidRPr="00A07A98">
        <w:rPr>
          <w:b/>
          <w:color w:val="1B587C" w:themeColor="accent3"/>
        </w:rPr>
        <w:t>s</w:t>
      </w:r>
      <w:r w:rsidR="0012693F" w:rsidRPr="00A07A98">
        <w:rPr>
          <w:b/>
          <w:color w:val="1B587C" w:themeColor="accent3"/>
        </w:rPr>
        <w:t xml:space="preserve"> being held?</w:t>
      </w:r>
    </w:p>
    <w:p w:rsidR="00E42DA6" w:rsidRPr="001A36E1" w:rsidRDefault="00E42DA6" w:rsidP="00E42DA6">
      <w:pPr>
        <w:spacing w:after="0"/>
        <w:rPr>
          <w:b/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For 9-14 Year Olds</w:t>
      </w:r>
    </w:p>
    <w:p w:rsidR="00E42DA6" w:rsidRPr="001A36E1" w:rsidRDefault="00E42DA6" w:rsidP="00E42DA6">
      <w:pPr>
        <w:spacing w:after="0"/>
        <w:rPr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Dates:</w:t>
      </w:r>
      <w:r w:rsidR="0059509A">
        <w:rPr>
          <w:i/>
          <w:color w:val="1B587C" w:themeColor="accent3"/>
        </w:rPr>
        <w:tab/>
      </w:r>
      <w:r w:rsidR="0059509A">
        <w:rPr>
          <w:i/>
          <w:color w:val="1B587C" w:themeColor="accent3"/>
        </w:rPr>
        <w:tab/>
        <w:t xml:space="preserve">June 26- </w:t>
      </w:r>
      <w:r w:rsidRPr="001A36E1">
        <w:rPr>
          <w:i/>
          <w:color w:val="1B587C" w:themeColor="accent3"/>
        </w:rPr>
        <w:t>29, 2017</w:t>
      </w:r>
    </w:p>
    <w:p w:rsidR="00E42DA6" w:rsidRPr="001A36E1" w:rsidRDefault="00E42DA6" w:rsidP="00E42DA6">
      <w:pPr>
        <w:spacing w:after="0"/>
        <w:rPr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Time:</w:t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  <w:t>10am – 2:30pm</w:t>
      </w:r>
    </w:p>
    <w:p w:rsidR="00E42DA6" w:rsidRPr="001A36E1" w:rsidRDefault="00E42DA6" w:rsidP="00E42DA6">
      <w:pPr>
        <w:spacing w:after="0"/>
        <w:rPr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Location:</w:t>
      </w:r>
      <w:r w:rsidRPr="001A36E1">
        <w:rPr>
          <w:i/>
          <w:color w:val="1B587C" w:themeColor="accent3"/>
        </w:rPr>
        <w:tab/>
        <w:t>Monterey Peninsula College Stadium, 980 Fremont St. Monterey, CA  93940</w:t>
      </w:r>
    </w:p>
    <w:p w:rsidR="00A07A98" w:rsidRPr="00A07A98" w:rsidRDefault="00A07A98" w:rsidP="00E42DA6">
      <w:pPr>
        <w:spacing w:after="0"/>
        <w:rPr>
          <w:b/>
          <w:i/>
          <w:color w:val="1B587C" w:themeColor="accent3"/>
          <w:sz w:val="16"/>
          <w:szCs w:val="16"/>
        </w:rPr>
      </w:pPr>
    </w:p>
    <w:p w:rsidR="00E42DA6" w:rsidRPr="001A36E1" w:rsidRDefault="00E42DA6" w:rsidP="00E42DA6">
      <w:pPr>
        <w:spacing w:after="0"/>
        <w:rPr>
          <w:b/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For 15-17 Year Olds</w:t>
      </w:r>
    </w:p>
    <w:p w:rsidR="00E42DA6" w:rsidRPr="001A36E1" w:rsidRDefault="00E42DA6" w:rsidP="00E42DA6">
      <w:pPr>
        <w:spacing w:after="0"/>
        <w:rPr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Dates:</w:t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  <w:t>July 10-13, 2017</w:t>
      </w:r>
    </w:p>
    <w:p w:rsidR="00E42DA6" w:rsidRPr="001A36E1" w:rsidRDefault="00E42DA6" w:rsidP="00E42DA6">
      <w:pPr>
        <w:spacing w:after="0"/>
        <w:rPr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Time:</w:t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  <w:t>5:30pm – 7:30pm</w:t>
      </w:r>
    </w:p>
    <w:p w:rsidR="00E42DA6" w:rsidRPr="001A36E1" w:rsidRDefault="00E42DA6" w:rsidP="00A07A98">
      <w:pPr>
        <w:spacing w:after="0" w:line="240" w:lineRule="auto"/>
        <w:rPr>
          <w:i/>
          <w:color w:val="1B587C" w:themeColor="accent3"/>
        </w:rPr>
      </w:pPr>
      <w:r w:rsidRPr="001A36E1">
        <w:rPr>
          <w:b/>
          <w:i/>
          <w:color w:val="1B587C" w:themeColor="accent3"/>
        </w:rPr>
        <w:t>Location:</w:t>
      </w:r>
      <w:r w:rsidRPr="001A36E1">
        <w:rPr>
          <w:i/>
          <w:color w:val="1B587C" w:themeColor="accent3"/>
        </w:rPr>
        <w:tab/>
        <w:t xml:space="preserve">Rabobank Stadium, 175 </w:t>
      </w:r>
      <w:proofErr w:type="spellStart"/>
      <w:r w:rsidRPr="001A36E1">
        <w:rPr>
          <w:i/>
          <w:color w:val="1B587C" w:themeColor="accent3"/>
        </w:rPr>
        <w:t>Maryal</w:t>
      </w:r>
      <w:proofErr w:type="spellEnd"/>
      <w:r w:rsidRPr="001A36E1">
        <w:rPr>
          <w:i/>
          <w:color w:val="1B587C" w:themeColor="accent3"/>
        </w:rPr>
        <w:t xml:space="preserve"> Drive, Salinas, CA  93906</w:t>
      </w:r>
    </w:p>
    <w:p w:rsidR="00A07A98" w:rsidRPr="00A07A98" w:rsidRDefault="00A07A98" w:rsidP="00A07A98">
      <w:pPr>
        <w:spacing w:line="240" w:lineRule="auto"/>
        <w:rPr>
          <w:b/>
          <w:i/>
          <w:color w:val="1B587C" w:themeColor="accent3"/>
          <w:sz w:val="16"/>
          <w:szCs w:val="16"/>
        </w:rPr>
      </w:pPr>
    </w:p>
    <w:p w:rsidR="00301F68" w:rsidRPr="00A07A98" w:rsidRDefault="00301F68" w:rsidP="00A07A98">
      <w:pPr>
        <w:spacing w:line="240" w:lineRule="auto"/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 xml:space="preserve">Where do </w:t>
      </w:r>
      <w:r w:rsidR="003C7A38" w:rsidRPr="00A07A98">
        <w:rPr>
          <w:b/>
          <w:color w:val="1B587C" w:themeColor="accent3"/>
        </w:rPr>
        <w:t>camper</w:t>
      </w:r>
      <w:r w:rsidR="00E42DA6" w:rsidRPr="00A07A98">
        <w:rPr>
          <w:b/>
          <w:color w:val="1B587C" w:themeColor="accent3"/>
        </w:rPr>
        <w:t>s</w:t>
      </w:r>
      <w:r w:rsidRPr="00A07A98">
        <w:rPr>
          <w:b/>
          <w:color w:val="1B587C" w:themeColor="accent3"/>
        </w:rPr>
        <w:t xml:space="preserve"> check-in?</w:t>
      </w:r>
    </w:p>
    <w:p w:rsidR="00301F68" w:rsidRPr="001A36E1" w:rsidRDefault="00E42DA6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 xml:space="preserve">Look for the large </w:t>
      </w:r>
      <w:r w:rsidR="0059509A" w:rsidRPr="001A36E1">
        <w:rPr>
          <w:i/>
          <w:color w:val="1B587C" w:themeColor="accent3"/>
        </w:rPr>
        <w:t>Adidas</w:t>
      </w:r>
      <w:r w:rsidRPr="001A36E1">
        <w:rPr>
          <w:i/>
          <w:color w:val="1B587C" w:themeColor="accent3"/>
        </w:rPr>
        <w:t xml:space="preserve"> flags near the main stadium entrance</w:t>
      </w:r>
    </w:p>
    <w:p w:rsidR="00B47110" w:rsidRPr="00A07A98" w:rsidRDefault="001A36E1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>Is</w:t>
      </w:r>
      <w:r w:rsidR="007E1D19" w:rsidRPr="00A07A98">
        <w:rPr>
          <w:b/>
          <w:color w:val="1B587C" w:themeColor="accent3"/>
        </w:rPr>
        <w:t xml:space="preserve"> walk up </w:t>
      </w:r>
      <w:r w:rsidR="00E42DA6" w:rsidRPr="00A07A98">
        <w:rPr>
          <w:b/>
          <w:color w:val="1B587C" w:themeColor="accent3"/>
        </w:rPr>
        <w:t xml:space="preserve">registration </w:t>
      </w:r>
      <w:r w:rsidRPr="00A07A98">
        <w:rPr>
          <w:b/>
          <w:color w:val="1B587C" w:themeColor="accent3"/>
        </w:rPr>
        <w:t>available</w:t>
      </w:r>
      <w:r w:rsidR="00E42DA6" w:rsidRPr="00A07A98">
        <w:rPr>
          <w:b/>
          <w:color w:val="1B587C" w:themeColor="accent3"/>
        </w:rPr>
        <w:t xml:space="preserve"> </w:t>
      </w:r>
      <w:r w:rsidR="002B6C61" w:rsidRPr="00A07A98">
        <w:rPr>
          <w:b/>
          <w:color w:val="1B587C" w:themeColor="accent3"/>
        </w:rPr>
        <w:t>during</w:t>
      </w:r>
      <w:r w:rsidR="00B47110" w:rsidRPr="00A07A98">
        <w:rPr>
          <w:b/>
          <w:color w:val="1B587C" w:themeColor="accent3"/>
        </w:rPr>
        <w:t xml:space="preserve"> the football camp?</w:t>
      </w:r>
    </w:p>
    <w:p w:rsidR="00B47110" w:rsidRPr="001A36E1" w:rsidRDefault="00B47110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Yes. If space</w:t>
      </w:r>
      <w:r w:rsidR="00FF1400" w:rsidRPr="001A36E1">
        <w:rPr>
          <w:i/>
          <w:color w:val="1B587C" w:themeColor="accent3"/>
        </w:rPr>
        <w:t xml:space="preserve"> is available, </w:t>
      </w:r>
      <w:r w:rsidR="003C7A38" w:rsidRPr="001A36E1">
        <w:rPr>
          <w:i/>
          <w:color w:val="1B587C" w:themeColor="accent3"/>
        </w:rPr>
        <w:t>camper</w:t>
      </w:r>
      <w:r w:rsidR="00FF1400" w:rsidRPr="001A36E1">
        <w:rPr>
          <w:i/>
          <w:color w:val="1B587C" w:themeColor="accent3"/>
        </w:rPr>
        <w:t xml:space="preserve">s </w:t>
      </w:r>
      <w:r w:rsidR="00E42DA6" w:rsidRPr="001A36E1">
        <w:rPr>
          <w:i/>
          <w:color w:val="1B587C" w:themeColor="accent3"/>
        </w:rPr>
        <w:t xml:space="preserve">can sign up </w:t>
      </w:r>
      <w:r w:rsidRPr="001A36E1">
        <w:rPr>
          <w:i/>
          <w:color w:val="1B587C" w:themeColor="accent3"/>
        </w:rPr>
        <w:t xml:space="preserve">at the </w:t>
      </w:r>
      <w:r w:rsidR="00E42DA6" w:rsidRPr="001A36E1">
        <w:rPr>
          <w:i/>
          <w:color w:val="1B587C" w:themeColor="accent3"/>
        </w:rPr>
        <w:t xml:space="preserve">late registration </w:t>
      </w:r>
      <w:r w:rsidRPr="001A36E1">
        <w:rPr>
          <w:i/>
          <w:color w:val="1B587C" w:themeColor="accent3"/>
        </w:rPr>
        <w:t>table.</w:t>
      </w:r>
    </w:p>
    <w:p w:rsidR="003E168A" w:rsidRPr="00A07A98" w:rsidRDefault="00A07A98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>Tell me a</w:t>
      </w:r>
      <w:r w:rsidR="001A36E1" w:rsidRPr="00A07A98">
        <w:rPr>
          <w:b/>
          <w:color w:val="1B587C" w:themeColor="accent3"/>
        </w:rPr>
        <w:t>bout</w:t>
      </w:r>
      <w:r w:rsidR="00AF3CDB" w:rsidRPr="00A07A98">
        <w:rPr>
          <w:b/>
          <w:color w:val="1B587C" w:themeColor="accent3"/>
        </w:rPr>
        <w:t xml:space="preserve"> the </w:t>
      </w:r>
      <w:r w:rsidR="00F014F0" w:rsidRPr="00A07A98">
        <w:rPr>
          <w:b/>
          <w:color w:val="1B587C" w:themeColor="accent3"/>
        </w:rPr>
        <w:t>coaches</w:t>
      </w:r>
    </w:p>
    <w:p w:rsidR="00F014F0" w:rsidRPr="001A36E1" w:rsidRDefault="00FF1400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Over 4</w:t>
      </w:r>
      <w:r w:rsidR="00F014F0" w:rsidRPr="001A36E1">
        <w:rPr>
          <w:i/>
          <w:color w:val="1B587C" w:themeColor="accent3"/>
        </w:rPr>
        <w:t xml:space="preserve">0 volunteer coaches of the Johnson-Toney Football Camp </w:t>
      </w:r>
      <w:r w:rsidR="007E1D19" w:rsidRPr="001A36E1">
        <w:rPr>
          <w:i/>
          <w:color w:val="1B587C" w:themeColor="accent3"/>
        </w:rPr>
        <w:t xml:space="preserve">will </w:t>
      </w:r>
      <w:r w:rsidR="00F014F0" w:rsidRPr="001A36E1">
        <w:rPr>
          <w:i/>
          <w:color w:val="1B587C" w:themeColor="accent3"/>
        </w:rPr>
        <w:t xml:space="preserve">teach sound fundamental of the game. </w:t>
      </w:r>
      <w:r w:rsidRPr="001A36E1">
        <w:rPr>
          <w:i/>
          <w:color w:val="1B587C" w:themeColor="accent3"/>
        </w:rPr>
        <w:t xml:space="preserve">All coaches are background checked. </w:t>
      </w:r>
      <w:r w:rsidR="00F014F0" w:rsidRPr="001A36E1">
        <w:rPr>
          <w:i/>
          <w:color w:val="1B587C" w:themeColor="accent3"/>
        </w:rPr>
        <w:t xml:space="preserve">Many have extensive sports backgrounds as football coaches and/or </w:t>
      </w:r>
      <w:r w:rsidR="003C7A38" w:rsidRPr="001A36E1">
        <w:rPr>
          <w:i/>
          <w:color w:val="1B587C" w:themeColor="accent3"/>
        </w:rPr>
        <w:t>camper</w:t>
      </w:r>
      <w:r w:rsidR="00F014F0" w:rsidRPr="001A36E1">
        <w:rPr>
          <w:i/>
          <w:color w:val="1B587C" w:themeColor="accent3"/>
        </w:rPr>
        <w:t>s. Some of our</w:t>
      </w:r>
      <w:r w:rsidR="00AF3CDB" w:rsidRPr="001A36E1">
        <w:rPr>
          <w:i/>
          <w:color w:val="1B587C" w:themeColor="accent3"/>
        </w:rPr>
        <w:t xml:space="preserve"> volunteers current coach at in</w:t>
      </w:r>
      <w:r w:rsidR="00F014F0" w:rsidRPr="001A36E1">
        <w:rPr>
          <w:i/>
          <w:color w:val="1B587C" w:themeColor="accent3"/>
        </w:rPr>
        <w:t xml:space="preserve"> </w:t>
      </w:r>
      <w:r w:rsidR="00E42DA6" w:rsidRPr="001A36E1">
        <w:rPr>
          <w:i/>
          <w:color w:val="1B587C" w:themeColor="accent3"/>
        </w:rPr>
        <w:t>pee wee</w:t>
      </w:r>
      <w:r w:rsidR="00F014F0" w:rsidRPr="001A36E1">
        <w:rPr>
          <w:i/>
          <w:color w:val="1B587C" w:themeColor="accent3"/>
        </w:rPr>
        <w:t xml:space="preserve">, high </w:t>
      </w:r>
      <w:r w:rsidR="00AF3CDB" w:rsidRPr="001A36E1">
        <w:rPr>
          <w:i/>
          <w:color w:val="1B587C" w:themeColor="accent3"/>
        </w:rPr>
        <w:t>school or college programs</w:t>
      </w:r>
      <w:r w:rsidR="00780EB9" w:rsidRPr="001A36E1">
        <w:rPr>
          <w:i/>
          <w:color w:val="1B587C" w:themeColor="accent3"/>
        </w:rPr>
        <w:t xml:space="preserve">. </w:t>
      </w:r>
      <w:r w:rsidR="00AF3CDB" w:rsidRPr="001A36E1">
        <w:rPr>
          <w:i/>
          <w:color w:val="1B587C" w:themeColor="accent3"/>
        </w:rPr>
        <w:t>A few current and</w:t>
      </w:r>
      <w:r w:rsidR="00F014F0" w:rsidRPr="001A36E1">
        <w:rPr>
          <w:i/>
          <w:color w:val="1B587C" w:themeColor="accent3"/>
        </w:rPr>
        <w:t xml:space="preserve"> former NFL </w:t>
      </w:r>
      <w:r w:rsidR="003C7A38" w:rsidRPr="001A36E1">
        <w:rPr>
          <w:i/>
          <w:color w:val="1B587C" w:themeColor="accent3"/>
        </w:rPr>
        <w:t>player</w:t>
      </w:r>
      <w:r w:rsidR="00F014F0" w:rsidRPr="001A36E1">
        <w:rPr>
          <w:i/>
          <w:color w:val="1B587C" w:themeColor="accent3"/>
        </w:rPr>
        <w:t xml:space="preserve">s will </w:t>
      </w:r>
      <w:r w:rsidR="00780EB9" w:rsidRPr="001A36E1">
        <w:rPr>
          <w:i/>
          <w:color w:val="1B587C" w:themeColor="accent3"/>
        </w:rPr>
        <w:t xml:space="preserve">be on hand to </w:t>
      </w:r>
      <w:r w:rsidR="00F014F0" w:rsidRPr="001A36E1">
        <w:rPr>
          <w:i/>
          <w:color w:val="1B587C" w:themeColor="accent3"/>
        </w:rPr>
        <w:t>share their knowledge of the game with the campers.</w:t>
      </w:r>
    </w:p>
    <w:p w:rsidR="00F014F0" w:rsidRPr="00A07A98" w:rsidRDefault="00F014F0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>Is this a non-contact football camp?</w:t>
      </w:r>
    </w:p>
    <w:p w:rsidR="00780EB9" w:rsidRPr="001A36E1" w:rsidRDefault="00F014F0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 xml:space="preserve">Yes. This camp is </w:t>
      </w:r>
      <w:r w:rsidR="00FF1400" w:rsidRPr="001A36E1">
        <w:rPr>
          <w:i/>
          <w:color w:val="1B587C" w:themeColor="accent3"/>
        </w:rPr>
        <w:t>emphasizes proper technique.</w:t>
      </w:r>
      <w:r w:rsidR="003C7A38" w:rsidRPr="001A36E1">
        <w:rPr>
          <w:i/>
          <w:color w:val="1B587C" w:themeColor="accent3"/>
        </w:rPr>
        <w:t xml:space="preserve"> Camper</w:t>
      </w:r>
      <w:r w:rsidRPr="001A36E1">
        <w:rPr>
          <w:i/>
          <w:color w:val="1B587C" w:themeColor="accent3"/>
        </w:rPr>
        <w:t>s will be taught proper stance</w:t>
      </w:r>
      <w:r w:rsidR="007E1D19" w:rsidRPr="001A36E1">
        <w:rPr>
          <w:i/>
          <w:color w:val="1B587C" w:themeColor="accent3"/>
        </w:rPr>
        <w:t xml:space="preserve"> and </w:t>
      </w:r>
      <w:r w:rsidR="00FF1400" w:rsidRPr="001A36E1">
        <w:rPr>
          <w:i/>
          <w:color w:val="1B587C" w:themeColor="accent3"/>
        </w:rPr>
        <w:t>starts, route running, catching, pass</w:t>
      </w:r>
      <w:r w:rsidRPr="001A36E1">
        <w:rPr>
          <w:i/>
          <w:color w:val="1B587C" w:themeColor="accent3"/>
        </w:rPr>
        <w:t xml:space="preserve">ing, blocking, covering, basic offensive and defensive formations and more. In addition, </w:t>
      </w:r>
      <w:r w:rsidR="003C7A38" w:rsidRPr="001A36E1">
        <w:rPr>
          <w:i/>
          <w:color w:val="1B587C" w:themeColor="accent3"/>
        </w:rPr>
        <w:t>camper</w:t>
      </w:r>
      <w:r w:rsidR="007E1D19" w:rsidRPr="001A36E1">
        <w:rPr>
          <w:i/>
          <w:color w:val="1B587C" w:themeColor="accent3"/>
        </w:rPr>
        <w:t>s</w:t>
      </w:r>
      <w:r w:rsidRPr="001A36E1">
        <w:rPr>
          <w:i/>
          <w:color w:val="1B587C" w:themeColor="accent3"/>
        </w:rPr>
        <w:t xml:space="preserve"> will play </w:t>
      </w:r>
      <w:r w:rsidR="003C7A38" w:rsidRPr="001A36E1">
        <w:rPr>
          <w:i/>
          <w:color w:val="1B587C" w:themeColor="accent3"/>
        </w:rPr>
        <w:t>scrimmage games</w:t>
      </w:r>
      <w:r w:rsidR="00DD6526" w:rsidRPr="001A36E1">
        <w:rPr>
          <w:i/>
          <w:color w:val="1B587C" w:themeColor="accent3"/>
        </w:rPr>
        <w:t xml:space="preserve"> </w:t>
      </w:r>
      <w:r w:rsidR="00FF1400" w:rsidRPr="001A36E1">
        <w:rPr>
          <w:i/>
          <w:color w:val="1B587C" w:themeColor="accent3"/>
        </w:rPr>
        <w:t>during afternoon sessions</w:t>
      </w:r>
      <w:r w:rsidRPr="001A36E1">
        <w:rPr>
          <w:i/>
          <w:color w:val="1B587C" w:themeColor="accent3"/>
        </w:rPr>
        <w:t>.</w:t>
      </w:r>
    </w:p>
    <w:p w:rsidR="00780EB9" w:rsidRPr="00A07A98" w:rsidRDefault="00DD6526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 xml:space="preserve">Should </w:t>
      </w:r>
      <w:r w:rsidR="003C7A38" w:rsidRPr="00A07A98">
        <w:rPr>
          <w:b/>
          <w:color w:val="1B587C" w:themeColor="accent3"/>
        </w:rPr>
        <w:t>camper</w:t>
      </w:r>
      <w:r w:rsidRPr="00A07A98">
        <w:rPr>
          <w:b/>
          <w:color w:val="1B587C" w:themeColor="accent3"/>
        </w:rPr>
        <w:t>s bring any special equipment</w:t>
      </w:r>
      <w:r w:rsidR="00780EB9" w:rsidRPr="00A07A98">
        <w:rPr>
          <w:b/>
          <w:color w:val="1B587C" w:themeColor="accent3"/>
        </w:rPr>
        <w:t>?</w:t>
      </w:r>
    </w:p>
    <w:p w:rsidR="00B77E16" w:rsidRPr="001A36E1" w:rsidRDefault="00B77E16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R</w:t>
      </w:r>
      <w:r w:rsidR="0012693F" w:rsidRPr="001A36E1">
        <w:rPr>
          <w:i/>
          <w:color w:val="1B587C" w:themeColor="accent3"/>
        </w:rPr>
        <w:t xml:space="preserve">ubber cleats </w:t>
      </w:r>
      <w:r w:rsidR="00FF1400" w:rsidRPr="001A36E1">
        <w:rPr>
          <w:i/>
          <w:color w:val="1B587C" w:themeColor="accent3"/>
        </w:rPr>
        <w:t xml:space="preserve">work best to </w:t>
      </w:r>
      <w:r w:rsidR="0012693F" w:rsidRPr="001A36E1">
        <w:rPr>
          <w:i/>
          <w:color w:val="1B587C" w:themeColor="accent3"/>
        </w:rPr>
        <w:t>ensure solid footing</w:t>
      </w:r>
      <w:r w:rsidR="00780EB9" w:rsidRPr="001A36E1">
        <w:rPr>
          <w:i/>
          <w:color w:val="1B587C" w:themeColor="accent3"/>
        </w:rPr>
        <w:t xml:space="preserve">. </w:t>
      </w:r>
      <w:r w:rsidR="00061170" w:rsidRPr="001A36E1">
        <w:rPr>
          <w:i/>
          <w:color w:val="1B587C" w:themeColor="accent3"/>
        </w:rPr>
        <w:t xml:space="preserve">Cross training shoes </w:t>
      </w:r>
      <w:r w:rsidR="0012693F" w:rsidRPr="001A36E1">
        <w:rPr>
          <w:i/>
          <w:color w:val="1B587C" w:themeColor="accent3"/>
        </w:rPr>
        <w:t xml:space="preserve">also </w:t>
      </w:r>
      <w:r w:rsidR="00061170" w:rsidRPr="001A36E1">
        <w:rPr>
          <w:i/>
          <w:color w:val="1B587C" w:themeColor="accent3"/>
        </w:rPr>
        <w:t xml:space="preserve">work well on field turf. </w:t>
      </w:r>
      <w:r w:rsidR="00780EB9" w:rsidRPr="001A36E1">
        <w:rPr>
          <w:i/>
          <w:color w:val="1B587C" w:themeColor="accent3"/>
        </w:rPr>
        <w:t xml:space="preserve">All </w:t>
      </w:r>
      <w:r w:rsidR="003C7A38" w:rsidRPr="001A36E1">
        <w:rPr>
          <w:i/>
          <w:color w:val="1B587C" w:themeColor="accent3"/>
        </w:rPr>
        <w:t>camper</w:t>
      </w:r>
      <w:r w:rsidR="00061170" w:rsidRPr="001A36E1">
        <w:rPr>
          <w:i/>
          <w:color w:val="1B587C" w:themeColor="accent3"/>
        </w:rPr>
        <w:t>s</w:t>
      </w:r>
      <w:r w:rsidR="00FF1400" w:rsidRPr="001A36E1">
        <w:rPr>
          <w:i/>
          <w:color w:val="1B587C" w:themeColor="accent3"/>
        </w:rPr>
        <w:t xml:space="preserve"> are issued a t-shirt </w:t>
      </w:r>
      <w:r w:rsidR="00780EB9" w:rsidRPr="001A36E1">
        <w:rPr>
          <w:i/>
          <w:color w:val="1B587C" w:themeColor="accent3"/>
        </w:rPr>
        <w:t>and lightweight back pack</w:t>
      </w:r>
      <w:r w:rsidR="00061170" w:rsidRPr="001A36E1">
        <w:rPr>
          <w:i/>
          <w:color w:val="1B587C" w:themeColor="accent3"/>
        </w:rPr>
        <w:t xml:space="preserve"> to </w:t>
      </w:r>
      <w:r w:rsidR="00FF1400" w:rsidRPr="001A36E1">
        <w:rPr>
          <w:i/>
          <w:color w:val="1B587C" w:themeColor="accent3"/>
        </w:rPr>
        <w:t xml:space="preserve">store personal belongings. Camper and coaches apparel is donated by </w:t>
      </w:r>
      <w:r w:rsidR="0059509A" w:rsidRPr="001A36E1">
        <w:rPr>
          <w:i/>
          <w:color w:val="1B587C" w:themeColor="accent3"/>
        </w:rPr>
        <w:t>Adidas</w:t>
      </w:r>
      <w:r w:rsidR="00061170" w:rsidRPr="001A36E1">
        <w:rPr>
          <w:i/>
          <w:color w:val="1B587C" w:themeColor="accent3"/>
        </w:rPr>
        <w:t>.</w:t>
      </w:r>
    </w:p>
    <w:p w:rsidR="00061170" w:rsidRPr="001A36E1" w:rsidRDefault="00061170">
      <w:pPr>
        <w:rPr>
          <w:i/>
          <w:color w:val="1B587C" w:themeColor="accent3"/>
        </w:rPr>
      </w:pPr>
    </w:p>
    <w:p w:rsidR="00061170" w:rsidRPr="00A07A98" w:rsidRDefault="00061170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 xml:space="preserve">What should </w:t>
      </w:r>
      <w:r w:rsidR="003C7A38" w:rsidRPr="00A07A98">
        <w:rPr>
          <w:b/>
          <w:color w:val="1B587C" w:themeColor="accent3"/>
        </w:rPr>
        <w:t>camper</w:t>
      </w:r>
      <w:r w:rsidRPr="00A07A98">
        <w:rPr>
          <w:b/>
          <w:color w:val="1B587C" w:themeColor="accent3"/>
        </w:rPr>
        <w:t>s wear to the football camp?</w:t>
      </w:r>
    </w:p>
    <w:p w:rsidR="00061170" w:rsidRPr="001A36E1" w:rsidRDefault="003C7A38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Camper</w:t>
      </w:r>
      <w:r w:rsidR="00FF1400" w:rsidRPr="001A36E1">
        <w:rPr>
          <w:i/>
          <w:color w:val="1B587C" w:themeColor="accent3"/>
        </w:rPr>
        <w:t xml:space="preserve">s are expected to wear their </w:t>
      </w:r>
      <w:r w:rsidR="00B77E16" w:rsidRPr="001A36E1">
        <w:rPr>
          <w:i/>
          <w:color w:val="1B587C" w:themeColor="accent3"/>
        </w:rPr>
        <w:t xml:space="preserve">issued </w:t>
      </w:r>
      <w:r w:rsidR="0059509A" w:rsidRPr="001A36E1">
        <w:rPr>
          <w:i/>
          <w:color w:val="1B587C" w:themeColor="accent3"/>
        </w:rPr>
        <w:t>Adidas</w:t>
      </w:r>
      <w:r w:rsidR="00FF1400" w:rsidRPr="001A36E1">
        <w:rPr>
          <w:i/>
          <w:color w:val="1B587C" w:themeColor="accent3"/>
        </w:rPr>
        <w:t xml:space="preserve"> </w:t>
      </w:r>
      <w:r w:rsidR="00B77E16" w:rsidRPr="001A36E1">
        <w:rPr>
          <w:i/>
          <w:color w:val="1B587C" w:themeColor="accent3"/>
        </w:rPr>
        <w:t xml:space="preserve"> t-shirt</w:t>
      </w:r>
      <w:r w:rsidR="00061170" w:rsidRPr="001A36E1">
        <w:rPr>
          <w:i/>
          <w:color w:val="1B587C" w:themeColor="accent3"/>
        </w:rPr>
        <w:t xml:space="preserve"> </w:t>
      </w:r>
      <w:r w:rsidR="00FF1400" w:rsidRPr="001A36E1">
        <w:rPr>
          <w:i/>
          <w:color w:val="1B587C" w:themeColor="accent3"/>
        </w:rPr>
        <w:t>to camp every day</w:t>
      </w:r>
      <w:r w:rsidR="00061170" w:rsidRPr="001A36E1">
        <w:rPr>
          <w:i/>
          <w:color w:val="1B587C" w:themeColor="accent3"/>
        </w:rPr>
        <w:t>.</w:t>
      </w:r>
      <w:r w:rsidR="00B77E16" w:rsidRPr="001A36E1">
        <w:rPr>
          <w:i/>
          <w:color w:val="1B587C" w:themeColor="accent3"/>
        </w:rPr>
        <w:t xml:space="preserve"> Please do not alter the t shirt</w:t>
      </w:r>
      <w:r w:rsidR="007E1D19" w:rsidRPr="001A36E1">
        <w:rPr>
          <w:i/>
          <w:color w:val="1B587C" w:themeColor="accent3"/>
        </w:rPr>
        <w:t xml:space="preserve"> (cutting, marking and </w:t>
      </w:r>
      <w:r w:rsidR="00DD6526" w:rsidRPr="001A36E1">
        <w:rPr>
          <w:i/>
          <w:color w:val="1B587C" w:themeColor="accent3"/>
        </w:rPr>
        <w:t>tearing of sleeves is not permitted).</w:t>
      </w:r>
    </w:p>
    <w:p w:rsidR="002B6C61" w:rsidRPr="00A07A98" w:rsidRDefault="002B6C61" w:rsidP="002B6C61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lastRenderedPageBreak/>
        <w:t xml:space="preserve">Is there anything </w:t>
      </w:r>
      <w:r w:rsidR="003C7A38" w:rsidRPr="00A07A98">
        <w:rPr>
          <w:b/>
          <w:color w:val="1B587C" w:themeColor="accent3"/>
        </w:rPr>
        <w:t>camper</w:t>
      </w:r>
      <w:r w:rsidRPr="00A07A98">
        <w:rPr>
          <w:b/>
          <w:color w:val="1B587C" w:themeColor="accent3"/>
        </w:rPr>
        <w:t>s should not bring to camp?</w:t>
      </w:r>
    </w:p>
    <w:p w:rsidR="002B6C61" w:rsidRPr="001A36E1" w:rsidRDefault="002B6C61" w:rsidP="002B6C61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 xml:space="preserve">Yes. Please do not bring chewing gum, sunflower seeds, sports drinks or sodas into the stadium. </w:t>
      </w:r>
      <w:r w:rsidR="00B77E16" w:rsidRPr="001A36E1">
        <w:rPr>
          <w:i/>
          <w:color w:val="1B587C" w:themeColor="accent3"/>
        </w:rPr>
        <w:t>D</w:t>
      </w:r>
      <w:r w:rsidRPr="001A36E1">
        <w:rPr>
          <w:i/>
          <w:color w:val="1B587C" w:themeColor="accent3"/>
        </w:rPr>
        <w:t>o not bring valuables to the camp.</w:t>
      </w:r>
    </w:p>
    <w:p w:rsidR="007E1D19" w:rsidRPr="00A07A98" w:rsidRDefault="002B6C61">
      <w:pPr>
        <w:rPr>
          <w:b/>
          <w:color w:val="1B587C" w:themeColor="accent3"/>
        </w:rPr>
      </w:pPr>
      <w:r w:rsidRPr="00A07A98">
        <w:rPr>
          <w:b/>
          <w:color w:val="1B587C" w:themeColor="accent3"/>
        </w:rPr>
        <w:t>Is there a picture day</w:t>
      </w:r>
      <w:r w:rsidR="007E1D19" w:rsidRPr="00A07A98">
        <w:rPr>
          <w:b/>
          <w:color w:val="1B587C" w:themeColor="accent3"/>
        </w:rPr>
        <w:t>?</w:t>
      </w:r>
    </w:p>
    <w:p w:rsidR="007E1D19" w:rsidRPr="001A36E1" w:rsidRDefault="007E1D19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Yes. P</w:t>
      </w:r>
      <w:r w:rsidR="00B77E16" w:rsidRPr="001A36E1">
        <w:rPr>
          <w:i/>
          <w:color w:val="1B587C" w:themeColor="accent3"/>
        </w:rPr>
        <w:t xml:space="preserve">icture day is Wednesday. </w:t>
      </w:r>
      <w:r w:rsidR="00FF1400" w:rsidRPr="001A36E1">
        <w:rPr>
          <w:i/>
          <w:color w:val="1B587C" w:themeColor="accent3"/>
        </w:rPr>
        <w:t>Camp</w:t>
      </w:r>
      <w:r w:rsidRPr="001A36E1">
        <w:rPr>
          <w:i/>
          <w:color w:val="1B587C" w:themeColor="accent3"/>
        </w:rPr>
        <w:t xml:space="preserve">ers will take a full group </w:t>
      </w:r>
      <w:r w:rsidR="00B77E16" w:rsidRPr="001A36E1">
        <w:rPr>
          <w:i/>
          <w:color w:val="1B587C" w:themeColor="accent3"/>
        </w:rPr>
        <w:t>picture</w:t>
      </w:r>
      <w:r w:rsidR="00FF1400" w:rsidRPr="001A36E1">
        <w:rPr>
          <w:i/>
          <w:color w:val="1B587C" w:themeColor="accent3"/>
        </w:rPr>
        <w:t>.</w:t>
      </w:r>
      <w:r w:rsidRPr="001A36E1">
        <w:rPr>
          <w:i/>
          <w:color w:val="1B587C" w:themeColor="accent3"/>
        </w:rPr>
        <w:t xml:space="preserve"> </w:t>
      </w:r>
      <w:r w:rsidR="00B77E16" w:rsidRPr="001A36E1">
        <w:rPr>
          <w:i/>
          <w:color w:val="1B587C" w:themeColor="accent3"/>
        </w:rPr>
        <w:t>Everyone will receive a group picture</w:t>
      </w:r>
      <w:r w:rsidRPr="001A36E1">
        <w:rPr>
          <w:i/>
          <w:color w:val="1B587C" w:themeColor="accent3"/>
        </w:rPr>
        <w:t xml:space="preserve"> on the last day of camp.</w:t>
      </w:r>
    </w:p>
    <w:p w:rsidR="00061170" w:rsidRPr="00A07A98" w:rsidRDefault="00A07A98">
      <w:pPr>
        <w:rPr>
          <w:b/>
          <w:color w:val="1B587C" w:themeColor="accent3"/>
        </w:rPr>
      </w:pPr>
      <w:r>
        <w:rPr>
          <w:b/>
          <w:color w:val="1B587C" w:themeColor="accent3"/>
        </w:rPr>
        <w:t>Is a meal</w:t>
      </w:r>
      <w:r w:rsidR="00061170" w:rsidRPr="00A07A98">
        <w:rPr>
          <w:b/>
          <w:color w:val="1B587C" w:themeColor="accent3"/>
        </w:rPr>
        <w:t xml:space="preserve"> provided?</w:t>
      </w:r>
    </w:p>
    <w:p w:rsidR="00DD6526" w:rsidRPr="001A36E1" w:rsidRDefault="00061170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Yes.</w:t>
      </w:r>
      <w:r w:rsidR="00A07A98">
        <w:rPr>
          <w:i/>
          <w:color w:val="1B587C" w:themeColor="accent3"/>
        </w:rPr>
        <w:t xml:space="preserve"> A free meal </w:t>
      </w:r>
      <w:r w:rsidRPr="001A36E1">
        <w:rPr>
          <w:i/>
          <w:color w:val="1B587C" w:themeColor="accent3"/>
        </w:rPr>
        <w:t>is provided all 4 days</w:t>
      </w:r>
      <w:r w:rsidR="00B77E16" w:rsidRPr="001A36E1">
        <w:rPr>
          <w:i/>
          <w:color w:val="1B587C" w:themeColor="accent3"/>
        </w:rPr>
        <w:t xml:space="preserve"> of</w:t>
      </w:r>
      <w:r w:rsidR="002B6C61" w:rsidRPr="001A36E1">
        <w:rPr>
          <w:i/>
          <w:color w:val="1B587C" w:themeColor="accent3"/>
        </w:rPr>
        <w:t xml:space="preserve"> camp. </w:t>
      </w:r>
      <w:r w:rsidR="00D1619F" w:rsidRPr="001A36E1">
        <w:rPr>
          <w:i/>
          <w:color w:val="1B587C" w:themeColor="accent3"/>
        </w:rPr>
        <w:t>Water</w:t>
      </w:r>
      <w:r w:rsidR="003C7198" w:rsidRPr="001A36E1">
        <w:rPr>
          <w:i/>
          <w:color w:val="1B587C" w:themeColor="accent3"/>
        </w:rPr>
        <w:t xml:space="preserve"> stations are set up on </w:t>
      </w:r>
      <w:r w:rsidR="00B77E16" w:rsidRPr="001A36E1">
        <w:rPr>
          <w:i/>
          <w:color w:val="1B587C" w:themeColor="accent3"/>
        </w:rPr>
        <w:t>all</w:t>
      </w:r>
      <w:r w:rsidR="003C7198" w:rsidRPr="001A36E1">
        <w:rPr>
          <w:i/>
          <w:color w:val="1B587C" w:themeColor="accent3"/>
        </w:rPr>
        <w:t xml:space="preserve"> fields and near food service areas.</w:t>
      </w:r>
      <w:r w:rsidR="00DD6526" w:rsidRPr="001A36E1">
        <w:rPr>
          <w:i/>
          <w:color w:val="1B587C" w:themeColor="accent3"/>
        </w:rPr>
        <w:t xml:space="preserve"> </w:t>
      </w:r>
      <w:r w:rsidR="00B77E16" w:rsidRPr="001A36E1">
        <w:rPr>
          <w:i/>
          <w:color w:val="1B587C" w:themeColor="accent3"/>
        </w:rPr>
        <w:t>Meals are</w:t>
      </w:r>
      <w:r w:rsidR="00DD6526" w:rsidRPr="001A36E1">
        <w:rPr>
          <w:i/>
          <w:color w:val="1B587C" w:themeColor="accent3"/>
        </w:rPr>
        <w:t xml:space="preserve"> served </w:t>
      </w:r>
      <w:r w:rsidR="00B77E16" w:rsidRPr="001A36E1">
        <w:rPr>
          <w:i/>
          <w:color w:val="1B587C" w:themeColor="accent3"/>
        </w:rPr>
        <w:t>near the stadium</w:t>
      </w:r>
      <w:r w:rsidR="00DD6526" w:rsidRPr="001A36E1">
        <w:rPr>
          <w:i/>
          <w:color w:val="1B587C" w:themeColor="accent3"/>
        </w:rPr>
        <w:t>.</w:t>
      </w:r>
    </w:p>
    <w:p w:rsidR="00F014F0" w:rsidRPr="00AF1F75" w:rsidRDefault="00F014F0">
      <w:pPr>
        <w:rPr>
          <w:b/>
          <w:color w:val="1B587C" w:themeColor="accent3"/>
        </w:rPr>
      </w:pPr>
      <w:r w:rsidRPr="00AF1F75">
        <w:rPr>
          <w:b/>
          <w:color w:val="1B587C" w:themeColor="accent3"/>
        </w:rPr>
        <w:t>Will my child</w:t>
      </w:r>
      <w:r w:rsidR="00782160" w:rsidRPr="00AF1F75">
        <w:rPr>
          <w:b/>
          <w:color w:val="1B587C" w:themeColor="accent3"/>
        </w:rPr>
        <w:t>/children</w:t>
      </w:r>
      <w:r w:rsidRPr="00AF1F75">
        <w:rPr>
          <w:b/>
          <w:color w:val="1B587C" w:themeColor="accent3"/>
        </w:rPr>
        <w:t xml:space="preserve"> </w:t>
      </w:r>
      <w:r w:rsidR="00D1619F" w:rsidRPr="00AF1F75">
        <w:rPr>
          <w:b/>
          <w:color w:val="1B587C" w:themeColor="accent3"/>
        </w:rPr>
        <w:t>pr</w:t>
      </w:r>
      <w:r w:rsidR="00A07A98" w:rsidRPr="00AF1F75">
        <w:rPr>
          <w:b/>
          <w:color w:val="1B587C" w:themeColor="accent3"/>
        </w:rPr>
        <w:t xml:space="preserve">actice with </w:t>
      </w:r>
      <w:r w:rsidR="00AF1F75">
        <w:rPr>
          <w:b/>
          <w:color w:val="1B587C" w:themeColor="accent3"/>
        </w:rPr>
        <w:t xml:space="preserve">other </w:t>
      </w:r>
      <w:r w:rsidR="00A07A98" w:rsidRPr="00AF1F75">
        <w:rPr>
          <w:b/>
          <w:color w:val="1B587C" w:themeColor="accent3"/>
        </w:rPr>
        <w:t xml:space="preserve">campers in their </w:t>
      </w:r>
      <w:r w:rsidR="00782160" w:rsidRPr="00AF1F75">
        <w:rPr>
          <w:b/>
          <w:color w:val="1B587C" w:themeColor="accent3"/>
        </w:rPr>
        <w:t>ag</w:t>
      </w:r>
      <w:r w:rsidR="00A07A98" w:rsidRPr="00AF1F75">
        <w:rPr>
          <w:b/>
          <w:color w:val="1B587C" w:themeColor="accent3"/>
        </w:rPr>
        <w:t>e range</w:t>
      </w:r>
      <w:r w:rsidR="00782160" w:rsidRPr="00AF1F75">
        <w:rPr>
          <w:b/>
          <w:color w:val="1B587C" w:themeColor="accent3"/>
        </w:rPr>
        <w:t>?</w:t>
      </w:r>
    </w:p>
    <w:p w:rsidR="00506561" w:rsidRPr="001A36E1" w:rsidRDefault="00782160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 xml:space="preserve">Yes. </w:t>
      </w:r>
      <w:r w:rsidR="00506561" w:rsidRPr="001A36E1">
        <w:rPr>
          <w:i/>
          <w:color w:val="1B587C" w:themeColor="accent3"/>
        </w:rPr>
        <w:t>The thre</w:t>
      </w:r>
      <w:r w:rsidR="00A07A98">
        <w:rPr>
          <w:i/>
          <w:color w:val="1B587C" w:themeColor="accent3"/>
        </w:rPr>
        <w:t>e age ranges</w:t>
      </w:r>
      <w:r w:rsidR="00506561" w:rsidRPr="001A36E1">
        <w:rPr>
          <w:i/>
          <w:color w:val="1B587C" w:themeColor="accent3"/>
        </w:rPr>
        <w:t xml:space="preserve"> are:</w:t>
      </w:r>
    </w:p>
    <w:p w:rsidR="00506561" w:rsidRPr="001A36E1" w:rsidRDefault="00506561">
      <w:pPr>
        <w:rPr>
          <w:i/>
          <w:color w:val="1B587C" w:themeColor="accent3"/>
        </w:rPr>
      </w:pPr>
      <w:r w:rsidRPr="00AF1F75">
        <w:rPr>
          <w:i/>
          <w:color w:val="1B587C" w:themeColor="accent3"/>
          <w:u w:val="single"/>
        </w:rPr>
        <w:t>June 26-29, 20017</w:t>
      </w:r>
      <w:r w:rsidRPr="001A36E1">
        <w:rPr>
          <w:i/>
          <w:color w:val="1B587C" w:themeColor="accent3"/>
        </w:rPr>
        <w:t xml:space="preserve">, Monterey </w:t>
      </w:r>
      <w:r w:rsidR="001A36E1" w:rsidRPr="001A36E1">
        <w:rPr>
          <w:i/>
          <w:color w:val="1B587C" w:themeColor="accent3"/>
        </w:rPr>
        <w:t>Peninsula</w:t>
      </w:r>
      <w:r w:rsidR="001A36E1">
        <w:rPr>
          <w:i/>
          <w:color w:val="1B587C" w:themeColor="accent3"/>
        </w:rPr>
        <w:t xml:space="preserve"> </w:t>
      </w:r>
      <w:r w:rsidRPr="001A36E1">
        <w:rPr>
          <w:i/>
          <w:color w:val="1B587C" w:themeColor="accent3"/>
        </w:rPr>
        <w:t>College, Monterey, CA</w:t>
      </w:r>
      <w:r w:rsidRPr="001A36E1">
        <w:rPr>
          <w:i/>
          <w:color w:val="1B587C" w:themeColor="accent3"/>
        </w:rPr>
        <w:tab/>
      </w:r>
      <w:r w:rsidRPr="00AF1F75">
        <w:rPr>
          <w:i/>
          <w:color w:val="1B587C" w:themeColor="accent3"/>
        </w:rPr>
        <w:t xml:space="preserve"> </w:t>
      </w:r>
      <w:r w:rsidRPr="00AF1F75">
        <w:rPr>
          <w:i/>
          <w:color w:val="1B587C" w:themeColor="accent3"/>
          <w:u w:val="single"/>
        </w:rPr>
        <w:t>9-11 year olds</w:t>
      </w:r>
      <w:r w:rsidRPr="00A07A98">
        <w:rPr>
          <w:b/>
          <w:i/>
          <w:color w:val="1B587C" w:themeColor="accent3"/>
        </w:rPr>
        <w:t xml:space="preserve"> and </w:t>
      </w:r>
      <w:r w:rsidRPr="00AF1F75">
        <w:rPr>
          <w:i/>
          <w:color w:val="1B587C" w:themeColor="accent3"/>
          <w:u w:val="single"/>
        </w:rPr>
        <w:t>12-14 year olds</w:t>
      </w:r>
    </w:p>
    <w:p w:rsidR="00782160" w:rsidRPr="001A36E1" w:rsidRDefault="00506561">
      <w:pPr>
        <w:rPr>
          <w:i/>
          <w:color w:val="1B587C" w:themeColor="accent3"/>
        </w:rPr>
      </w:pPr>
      <w:r w:rsidRPr="00AF1F75">
        <w:rPr>
          <w:i/>
          <w:color w:val="1B587C" w:themeColor="accent3"/>
          <w:u w:val="single"/>
        </w:rPr>
        <w:t>July 10-13, 2017</w:t>
      </w:r>
      <w:r w:rsidRPr="001A36E1">
        <w:rPr>
          <w:i/>
          <w:color w:val="1B587C" w:themeColor="accent3"/>
        </w:rPr>
        <w:t>,  Rabobank Stadium, Salinas, CA</w:t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Pr="00AF1F75">
        <w:rPr>
          <w:i/>
          <w:color w:val="1B587C" w:themeColor="accent3"/>
          <w:u w:val="single"/>
        </w:rPr>
        <w:t>15-17 ye</w:t>
      </w:r>
      <w:r w:rsidR="00A07A98" w:rsidRPr="00AF1F75">
        <w:rPr>
          <w:i/>
          <w:color w:val="1B587C" w:themeColor="accent3"/>
          <w:u w:val="single"/>
        </w:rPr>
        <w:t>ar olds</w:t>
      </w:r>
    </w:p>
    <w:p w:rsidR="00780EB9" w:rsidRPr="00AF1F75" w:rsidRDefault="00780EB9">
      <w:pPr>
        <w:rPr>
          <w:b/>
          <w:color w:val="1B587C" w:themeColor="accent3"/>
        </w:rPr>
      </w:pPr>
      <w:r w:rsidRPr="00AF1F75">
        <w:rPr>
          <w:b/>
          <w:color w:val="1B587C" w:themeColor="accent3"/>
        </w:rPr>
        <w:t>Can parents, friends an</w:t>
      </w:r>
      <w:r w:rsidR="003C7198" w:rsidRPr="00AF1F75">
        <w:rPr>
          <w:b/>
          <w:color w:val="1B587C" w:themeColor="accent3"/>
        </w:rPr>
        <w:t>d family watch practice</w:t>
      </w:r>
      <w:r w:rsidRPr="00AF1F75">
        <w:rPr>
          <w:b/>
          <w:color w:val="1B587C" w:themeColor="accent3"/>
        </w:rPr>
        <w:t>?</w:t>
      </w:r>
    </w:p>
    <w:p w:rsidR="00780EB9" w:rsidRPr="001A36E1" w:rsidRDefault="00780EB9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Yes. Spectators are welcome to watch practice from the stands or from a safe distance away on the sidelines.</w:t>
      </w:r>
    </w:p>
    <w:p w:rsidR="00780EB9" w:rsidRPr="00AF1F75" w:rsidRDefault="00301F68">
      <w:pPr>
        <w:rPr>
          <w:b/>
          <w:color w:val="1B587C" w:themeColor="accent3"/>
        </w:rPr>
      </w:pPr>
      <w:r w:rsidRPr="00AF1F75">
        <w:rPr>
          <w:b/>
          <w:color w:val="1B587C" w:themeColor="accent3"/>
        </w:rPr>
        <w:t xml:space="preserve">Where should I </w:t>
      </w:r>
      <w:r w:rsidR="002B6C61" w:rsidRPr="00AF1F75">
        <w:rPr>
          <w:b/>
          <w:color w:val="1B587C" w:themeColor="accent3"/>
        </w:rPr>
        <w:t>p</w:t>
      </w:r>
      <w:r w:rsidRPr="00AF1F75">
        <w:rPr>
          <w:b/>
          <w:color w:val="1B587C" w:themeColor="accent3"/>
        </w:rPr>
        <w:t>ark</w:t>
      </w:r>
      <w:r w:rsidR="00DD6526" w:rsidRPr="00AF1F75">
        <w:rPr>
          <w:b/>
          <w:color w:val="1B587C" w:themeColor="accent3"/>
        </w:rPr>
        <w:t>?</w:t>
      </w:r>
    </w:p>
    <w:p w:rsidR="003C7198" w:rsidRPr="001A36E1" w:rsidRDefault="00553E4C" w:rsidP="003C7198">
      <w:pPr>
        <w:rPr>
          <w:i/>
          <w:color w:val="1B587C" w:themeColor="accent3"/>
        </w:rPr>
      </w:pPr>
      <w:r>
        <w:rPr>
          <w:i/>
          <w:color w:val="1B587C" w:themeColor="accent3"/>
        </w:rPr>
        <w:t xml:space="preserve">Free parking is available at </w:t>
      </w:r>
      <w:r w:rsidR="003C7198" w:rsidRPr="001A36E1">
        <w:rPr>
          <w:i/>
          <w:color w:val="1B587C" w:themeColor="accent3"/>
        </w:rPr>
        <w:t xml:space="preserve">Monterey Peninsula College in Lot C (located on the gymnasium side of the campus). Parking permits are required </w:t>
      </w:r>
      <w:r w:rsidR="00506561" w:rsidRPr="001A36E1">
        <w:rPr>
          <w:i/>
          <w:color w:val="1B587C" w:themeColor="accent3"/>
        </w:rPr>
        <w:t>for</w:t>
      </w:r>
      <w:r w:rsidR="003C7198" w:rsidRPr="001A36E1">
        <w:rPr>
          <w:i/>
          <w:color w:val="1B587C" w:themeColor="accent3"/>
        </w:rPr>
        <w:t xml:space="preserve"> all other campus lots.</w:t>
      </w:r>
    </w:p>
    <w:p w:rsidR="00506561" w:rsidRPr="001A36E1" w:rsidRDefault="00506561" w:rsidP="003C7198">
      <w:pPr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 xml:space="preserve">Free parking is available on the on the scoreboard side at Rabobank Stadium. Enter from </w:t>
      </w:r>
      <w:proofErr w:type="spellStart"/>
      <w:r w:rsidRPr="001A36E1">
        <w:rPr>
          <w:i/>
          <w:color w:val="1B587C" w:themeColor="accent3"/>
        </w:rPr>
        <w:t>Maryal</w:t>
      </w:r>
      <w:proofErr w:type="spellEnd"/>
      <w:r w:rsidRPr="001A36E1">
        <w:rPr>
          <w:i/>
          <w:color w:val="1B587C" w:themeColor="accent3"/>
        </w:rPr>
        <w:t xml:space="preserve"> Drive.</w:t>
      </w:r>
    </w:p>
    <w:p w:rsidR="00F014F0" w:rsidRPr="00AF1F75" w:rsidRDefault="00F014F0" w:rsidP="00F014F0">
      <w:pPr>
        <w:rPr>
          <w:b/>
          <w:color w:val="1B587C" w:themeColor="accent3"/>
        </w:rPr>
      </w:pPr>
      <w:r w:rsidRPr="00AF1F75">
        <w:rPr>
          <w:b/>
          <w:color w:val="1B587C" w:themeColor="accent3"/>
        </w:rPr>
        <w:t>Is transportation available</w:t>
      </w:r>
      <w:r w:rsidR="002B6C61" w:rsidRPr="00AF1F75">
        <w:rPr>
          <w:b/>
          <w:color w:val="1B587C" w:themeColor="accent3"/>
        </w:rPr>
        <w:t xml:space="preserve"> for </w:t>
      </w:r>
      <w:r w:rsidR="003C7A38" w:rsidRPr="00AF1F75">
        <w:rPr>
          <w:b/>
          <w:color w:val="1B587C" w:themeColor="accent3"/>
        </w:rPr>
        <w:t>camper</w:t>
      </w:r>
      <w:r w:rsidR="002B6C61" w:rsidRPr="00AF1F75">
        <w:rPr>
          <w:b/>
          <w:color w:val="1B587C" w:themeColor="accent3"/>
        </w:rPr>
        <w:t>s</w:t>
      </w:r>
      <w:r w:rsidRPr="00AF1F75">
        <w:rPr>
          <w:b/>
          <w:color w:val="1B587C" w:themeColor="accent3"/>
        </w:rPr>
        <w:t>?</w:t>
      </w:r>
    </w:p>
    <w:p w:rsidR="00F014F0" w:rsidRPr="001A36E1" w:rsidRDefault="00553E4C" w:rsidP="00F014F0">
      <w:pPr>
        <w:rPr>
          <w:i/>
          <w:color w:val="1B587C" w:themeColor="accent3"/>
        </w:rPr>
      </w:pPr>
      <w:r>
        <w:rPr>
          <w:i/>
          <w:color w:val="1B587C" w:themeColor="accent3"/>
        </w:rPr>
        <w:t xml:space="preserve">Yes. </w:t>
      </w:r>
      <w:r w:rsidR="001A36E1" w:rsidRPr="001A36E1">
        <w:rPr>
          <w:i/>
          <w:color w:val="1B587C" w:themeColor="accent3"/>
        </w:rPr>
        <w:t xml:space="preserve">Free transportation is available </w:t>
      </w:r>
      <w:r w:rsidR="001A36E1" w:rsidRPr="00A07A98">
        <w:rPr>
          <w:b/>
          <w:i/>
          <w:color w:val="1B587C" w:themeColor="accent3"/>
        </w:rPr>
        <w:t>only f</w:t>
      </w:r>
      <w:r w:rsidR="0059509A">
        <w:rPr>
          <w:b/>
          <w:i/>
          <w:color w:val="1B587C" w:themeColor="accent3"/>
        </w:rPr>
        <w:t>or the June 26</w:t>
      </w:r>
      <w:bookmarkStart w:id="0" w:name="_GoBack"/>
      <w:bookmarkEnd w:id="0"/>
      <w:r w:rsidR="00506561" w:rsidRPr="00A07A98">
        <w:rPr>
          <w:b/>
          <w:i/>
          <w:color w:val="1B587C" w:themeColor="accent3"/>
        </w:rPr>
        <w:t>-29, 2017</w:t>
      </w:r>
      <w:r w:rsidR="00506561" w:rsidRPr="001A36E1">
        <w:rPr>
          <w:i/>
          <w:color w:val="1B587C" w:themeColor="accent3"/>
        </w:rPr>
        <w:t xml:space="preserve"> </w:t>
      </w:r>
      <w:r w:rsidR="001A36E1" w:rsidRPr="00A07A98">
        <w:rPr>
          <w:b/>
          <w:i/>
          <w:color w:val="1B587C" w:themeColor="accent3"/>
        </w:rPr>
        <w:t xml:space="preserve">camp at </w:t>
      </w:r>
      <w:r w:rsidR="00506561" w:rsidRPr="00A07A98">
        <w:rPr>
          <w:b/>
          <w:i/>
          <w:color w:val="1B587C" w:themeColor="accent3"/>
        </w:rPr>
        <w:t>M</w:t>
      </w:r>
      <w:r w:rsidR="001A36E1" w:rsidRPr="00A07A98">
        <w:rPr>
          <w:b/>
          <w:i/>
          <w:color w:val="1B587C" w:themeColor="accent3"/>
        </w:rPr>
        <w:t>onterey Peninsula College</w:t>
      </w:r>
      <w:r w:rsidR="001A36E1" w:rsidRPr="001A36E1">
        <w:rPr>
          <w:i/>
          <w:color w:val="1B587C" w:themeColor="accent3"/>
        </w:rPr>
        <w:t>.</w:t>
      </w:r>
      <w:r w:rsidR="00506561" w:rsidRPr="001A36E1">
        <w:rPr>
          <w:i/>
          <w:color w:val="1B587C" w:themeColor="accent3"/>
        </w:rPr>
        <w:t xml:space="preserve"> </w:t>
      </w:r>
      <w:r w:rsidR="001A36E1" w:rsidRPr="001A36E1">
        <w:rPr>
          <w:i/>
          <w:color w:val="1B587C" w:themeColor="accent3"/>
        </w:rPr>
        <w:t xml:space="preserve">The transportation schedule is listed below. </w:t>
      </w:r>
    </w:p>
    <w:p w:rsidR="00965B26" w:rsidRPr="001A36E1" w:rsidRDefault="00965B26" w:rsidP="00B47110">
      <w:pPr>
        <w:spacing w:after="0"/>
        <w:rPr>
          <w:i/>
          <w:color w:val="1B587C" w:themeColor="accent3"/>
        </w:rPr>
      </w:pPr>
    </w:p>
    <w:p w:rsidR="00965B26" w:rsidRPr="001A36E1" w:rsidRDefault="001A36E1" w:rsidP="001A36E1">
      <w:pPr>
        <w:jc w:val="center"/>
        <w:rPr>
          <w:b/>
          <w:i/>
          <w:color w:val="1B587C" w:themeColor="accent3"/>
          <w:sz w:val="24"/>
          <w:szCs w:val="24"/>
        </w:rPr>
      </w:pPr>
      <w:r w:rsidRPr="001A36E1">
        <w:rPr>
          <w:b/>
          <w:i/>
          <w:color w:val="1B587C" w:themeColor="accent3"/>
          <w:sz w:val="24"/>
          <w:szCs w:val="24"/>
        </w:rPr>
        <w:t>TRANSPORTATION SCHEDULE</w:t>
      </w:r>
      <w:r w:rsidR="00A07A98">
        <w:rPr>
          <w:b/>
          <w:i/>
          <w:color w:val="1B587C" w:themeColor="accent3"/>
          <w:sz w:val="24"/>
          <w:szCs w:val="24"/>
        </w:rPr>
        <w:t xml:space="preserve"> (FOR </w:t>
      </w:r>
      <w:r w:rsidR="00AF1F75">
        <w:rPr>
          <w:b/>
          <w:i/>
          <w:color w:val="1B587C" w:themeColor="accent3"/>
          <w:sz w:val="24"/>
          <w:szCs w:val="24"/>
        </w:rPr>
        <w:t xml:space="preserve">THE </w:t>
      </w:r>
      <w:r w:rsidR="00A07A98">
        <w:rPr>
          <w:b/>
          <w:i/>
          <w:color w:val="1B587C" w:themeColor="accent3"/>
          <w:sz w:val="24"/>
          <w:szCs w:val="24"/>
        </w:rPr>
        <w:t>JUNE 26-29</w:t>
      </w:r>
      <w:r w:rsidR="00A07A98" w:rsidRPr="00A07A98">
        <w:rPr>
          <w:b/>
          <w:i/>
          <w:color w:val="1B587C" w:themeColor="accent3"/>
          <w:sz w:val="24"/>
          <w:szCs w:val="24"/>
          <w:vertAlign w:val="superscript"/>
        </w:rPr>
        <w:t>TH</w:t>
      </w:r>
      <w:r w:rsidR="00A07A98">
        <w:rPr>
          <w:b/>
          <w:i/>
          <w:color w:val="1B587C" w:themeColor="accent3"/>
          <w:sz w:val="24"/>
          <w:szCs w:val="24"/>
        </w:rPr>
        <w:t xml:space="preserve"> CAMP ONLY!)</w:t>
      </w:r>
    </w:p>
    <w:p w:rsidR="00B47110" w:rsidRPr="001A36E1" w:rsidRDefault="00965B26" w:rsidP="00965B26">
      <w:pPr>
        <w:spacing w:after="0"/>
        <w:rPr>
          <w:b/>
          <w:i/>
          <w:color w:val="1B587C" w:themeColor="accent3"/>
        </w:rPr>
      </w:pPr>
      <w:r w:rsidRPr="001A36E1">
        <w:rPr>
          <w:b/>
          <w:i/>
          <w:color w:val="1B587C" w:themeColor="accent3"/>
          <w:u w:val="single"/>
        </w:rPr>
        <w:t>Departs</w:t>
      </w:r>
      <w:r w:rsidRPr="001A36E1">
        <w:rPr>
          <w:b/>
          <w:i/>
          <w:color w:val="1B587C" w:themeColor="accent3"/>
          <w:u w:val="single"/>
        </w:rPr>
        <w:tab/>
      </w:r>
      <w:r w:rsidRPr="001A36E1">
        <w:rPr>
          <w:b/>
          <w:i/>
          <w:color w:val="1B587C" w:themeColor="accent3"/>
        </w:rPr>
        <w:tab/>
      </w:r>
      <w:r w:rsidRPr="001A36E1">
        <w:rPr>
          <w:b/>
          <w:i/>
          <w:color w:val="1B587C" w:themeColor="accent3"/>
        </w:rPr>
        <w:tab/>
      </w:r>
      <w:r w:rsidRPr="001A36E1">
        <w:rPr>
          <w:b/>
          <w:i/>
          <w:color w:val="1B587C" w:themeColor="accent3"/>
        </w:rPr>
        <w:tab/>
      </w:r>
      <w:r w:rsidRPr="001A36E1">
        <w:rPr>
          <w:b/>
          <w:i/>
          <w:color w:val="1B587C" w:themeColor="accent3"/>
          <w:u w:val="single"/>
        </w:rPr>
        <w:t xml:space="preserve">Seaside </w:t>
      </w:r>
      <w:r w:rsidR="00A07A98" w:rsidRPr="001A36E1">
        <w:rPr>
          <w:b/>
          <w:i/>
          <w:color w:val="1B587C" w:themeColor="accent3"/>
          <w:u w:val="single"/>
        </w:rPr>
        <w:t>Clubhouse</w:t>
      </w:r>
      <w:r w:rsidR="001A36E1" w:rsidRPr="001A36E1">
        <w:rPr>
          <w:b/>
          <w:i/>
          <w:color w:val="1B587C" w:themeColor="accent3"/>
        </w:rPr>
        <w:tab/>
      </w:r>
      <w:r w:rsidRPr="001A36E1">
        <w:rPr>
          <w:b/>
          <w:i/>
          <w:color w:val="1B587C" w:themeColor="accent3"/>
          <w:u w:val="single"/>
        </w:rPr>
        <w:t>Salinas Club</w:t>
      </w:r>
      <w:r w:rsidR="001A36E1" w:rsidRPr="001A36E1">
        <w:rPr>
          <w:b/>
          <w:i/>
          <w:color w:val="1B587C" w:themeColor="accent3"/>
          <w:u w:val="single"/>
        </w:rPr>
        <w:t>house</w:t>
      </w:r>
      <w:r w:rsidRPr="001A36E1">
        <w:rPr>
          <w:b/>
          <w:i/>
          <w:color w:val="1B587C" w:themeColor="accent3"/>
        </w:rPr>
        <w:tab/>
      </w:r>
      <w:r w:rsidR="001A36E1" w:rsidRPr="001A36E1">
        <w:rPr>
          <w:b/>
          <w:i/>
          <w:color w:val="1B587C" w:themeColor="accent3"/>
        </w:rPr>
        <w:tab/>
      </w:r>
      <w:r w:rsidRPr="001A36E1">
        <w:rPr>
          <w:b/>
          <w:i/>
          <w:color w:val="1B587C" w:themeColor="accent3"/>
          <w:u w:val="single"/>
        </w:rPr>
        <w:t>Departs MPC</w:t>
      </w:r>
    </w:p>
    <w:p w:rsidR="00965B26" w:rsidRPr="001A36E1" w:rsidRDefault="00965B26" w:rsidP="00965B26">
      <w:pPr>
        <w:spacing w:after="0"/>
        <w:rPr>
          <w:i/>
          <w:color w:val="1B587C" w:themeColor="accent3"/>
        </w:rPr>
      </w:pPr>
    </w:p>
    <w:p w:rsidR="00F014F0" w:rsidRPr="001A36E1" w:rsidRDefault="003C7198" w:rsidP="00965B26">
      <w:pPr>
        <w:spacing w:after="0"/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Monday, June 26</w:t>
      </w:r>
      <w:r w:rsidR="00965B26" w:rsidRPr="001A36E1">
        <w:rPr>
          <w:i/>
          <w:color w:val="1B587C" w:themeColor="accent3"/>
          <w:vertAlign w:val="superscript"/>
        </w:rPr>
        <w:t>th</w:t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>9</w:t>
      </w:r>
      <w:r w:rsidR="00F014F0" w:rsidRPr="001A36E1">
        <w:rPr>
          <w:i/>
          <w:color w:val="1B587C" w:themeColor="accent3"/>
        </w:rPr>
        <w:t>:00am</w:t>
      </w:r>
      <w:r w:rsidR="00F014F0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  <w:t>8</w:t>
      </w:r>
      <w:r w:rsidR="00965B26" w:rsidRPr="001A36E1">
        <w:rPr>
          <w:i/>
          <w:color w:val="1B587C" w:themeColor="accent3"/>
        </w:rPr>
        <w:t>:30am</w:t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F014F0" w:rsidRPr="001A36E1">
        <w:rPr>
          <w:i/>
          <w:color w:val="1B587C" w:themeColor="accent3"/>
        </w:rPr>
        <w:t>2:30pm</w:t>
      </w:r>
    </w:p>
    <w:p w:rsidR="00F014F0" w:rsidRPr="001A36E1" w:rsidRDefault="00965B26" w:rsidP="00965B26">
      <w:pPr>
        <w:spacing w:after="0"/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Tuesday, June 2</w:t>
      </w:r>
      <w:r w:rsidR="003C7198" w:rsidRPr="001A36E1">
        <w:rPr>
          <w:i/>
          <w:color w:val="1B587C" w:themeColor="accent3"/>
        </w:rPr>
        <w:t>7</w:t>
      </w:r>
      <w:r w:rsidR="00F014F0" w:rsidRPr="001A36E1">
        <w:rPr>
          <w:i/>
          <w:color w:val="1B587C" w:themeColor="accent3"/>
          <w:vertAlign w:val="superscript"/>
        </w:rPr>
        <w:t>th</w:t>
      </w:r>
      <w:r w:rsidR="00F014F0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="00F014F0" w:rsidRPr="001A36E1">
        <w:rPr>
          <w:i/>
          <w:color w:val="1B587C" w:themeColor="accent3"/>
        </w:rPr>
        <w:t>9:00am</w:t>
      </w:r>
      <w:r w:rsidR="00F014F0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  <w:t>8:30am</w:t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="00F014F0" w:rsidRPr="001A36E1">
        <w:rPr>
          <w:i/>
          <w:color w:val="1B587C" w:themeColor="accent3"/>
        </w:rPr>
        <w:t>2:30pm</w:t>
      </w:r>
    </w:p>
    <w:p w:rsidR="00F014F0" w:rsidRPr="001A36E1" w:rsidRDefault="00F014F0" w:rsidP="00965B26">
      <w:pPr>
        <w:spacing w:after="0"/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Wednesday, June 2</w:t>
      </w:r>
      <w:r w:rsidR="003C7198" w:rsidRPr="001A36E1">
        <w:rPr>
          <w:i/>
          <w:color w:val="1B587C" w:themeColor="accent3"/>
        </w:rPr>
        <w:t>8</w:t>
      </w:r>
      <w:r w:rsidRPr="001A36E1">
        <w:rPr>
          <w:i/>
          <w:color w:val="1B587C" w:themeColor="accent3"/>
          <w:vertAlign w:val="superscript"/>
        </w:rPr>
        <w:t>th</w:t>
      </w:r>
      <w:r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>9:00am</w:t>
      </w:r>
      <w:r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  <w:t>8:30am</w:t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>2:30pm</w:t>
      </w:r>
    </w:p>
    <w:p w:rsidR="00F014F0" w:rsidRPr="001A36E1" w:rsidRDefault="003C7198" w:rsidP="00965B26">
      <w:pPr>
        <w:spacing w:after="0"/>
        <w:rPr>
          <w:i/>
          <w:color w:val="1B587C" w:themeColor="accent3"/>
        </w:rPr>
      </w:pPr>
      <w:r w:rsidRPr="001A36E1">
        <w:rPr>
          <w:i/>
          <w:color w:val="1B587C" w:themeColor="accent3"/>
        </w:rPr>
        <w:t>Thursday, June 29</w:t>
      </w:r>
      <w:r w:rsidR="00F014F0" w:rsidRPr="001A36E1">
        <w:rPr>
          <w:i/>
          <w:color w:val="1B587C" w:themeColor="accent3"/>
          <w:vertAlign w:val="superscript"/>
        </w:rPr>
        <w:t>th</w:t>
      </w:r>
      <w:r w:rsidR="00F014F0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>9</w:t>
      </w:r>
      <w:r w:rsidR="00F014F0" w:rsidRPr="001A36E1">
        <w:rPr>
          <w:i/>
          <w:color w:val="1B587C" w:themeColor="accent3"/>
        </w:rPr>
        <w:t>:00am</w:t>
      </w:r>
      <w:r w:rsidR="00F014F0"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</w:r>
      <w:r w:rsidRPr="001A36E1">
        <w:rPr>
          <w:i/>
          <w:color w:val="1B587C" w:themeColor="accent3"/>
        </w:rPr>
        <w:tab/>
        <w:t>8</w:t>
      </w:r>
      <w:r w:rsidR="00965B26" w:rsidRPr="001A36E1">
        <w:rPr>
          <w:i/>
          <w:color w:val="1B587C" w:themeColor="accent3"/>
        </w:rPr>
        <w:t>:30am</w:t>
      </w:r>
      <w:r w:rsidR="00965B26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AA42C4" w:rsidRPr="001A36E1">
        <w:rPr>
          <w:i/>
          <w:color w:val="1B587C" w:themeColor="accent3"/>
        </w:rPr>
        <w:tab/>
      </w:r>
      <w:r w:rsidR="00965B26" w:rsidRPr="001A36E1">
        <w:rPr>
          <w:i/>
          <w:color w:val="1B587C" w:themeColor="accent3"/>
        </w:rPr>
        <w:tab/>
      </w:r>
      <w:r w:rsidR="00F014F0" w:rsidRPr="001A36E1">
        <w:rPr>
          <w:i/>
          <w:color w:val="1B587C" w:themeColor="accent3"/>
        </w:rPr>
        <w:t>2:30pm</w:t>
      </w:r>
    </w:p>
    <w:sectPr w:rsidR="00F014F0" w:rsidRPr="001A36E1" w:rsidSect="00A07A9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F0"/>
    <w:rsid w:val="00061170"/>
    <w:rsid w:val="0012693F"/>
    <w:rsid w:val="001A36E1"/>
    <w:rsid w:val="002B6C61"/>
    <w:rsid w:val="00301F68"/>
    <w:rsid w:val="003C7198"/>
    <w:rsid w:val="003C7A38"/>
    <w:rsid w:val="003E168A"/>
    <w:rsid w:val="00506561"/>
    <w:rsid w:val="00553E4C"/>
    <w:rsid w:val="0059509A"/>
    <w:rsid w:val="005B318C"/>
    <w:rsid w:val="00685FF3"/>
    <w:rsid w:val="006C6892"/>
    <w:rsid w:val="00780EB9"/>
    <w:rsid w:val="00782160"/>
    <w:rsid w:val="007C216A"/>
    <w:rsid w:val="007E1D19"/>
    <w:rsid w:val="00965B26"/>
    <w:rsid w:val="00A07A98"/>
    <w:rsid w:val="00AA42C4"/>
    <w:rsid w:val="00AF1F75"/>
    <w:rsid w:val="00AF3CDB"/>
    <w:rsid w:val="00B47110"/>
    <w:rsid w:val="00B77E16"/>
    <w:rsid w:val="00BE481E"/>
    <w:rsid w:val="00D00B66"/>
    <w:rsid w:val="00D1619F"/>
    <w:rsid w:val="00DD6526"/>
    <w:rsid w:val="00E42DA6"/>
    <w:rsid w:val="00F014F0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B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00B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Boys &amp; Girls Clubs of Monterey County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Boys &amp; Girls Clubs of Monterey County</dc:creator>
  <cp:lastModifiedBy>Linda Tosetti-Gulley</cp:lastModifiedBy>
  <cp:revision>2</cp:revision>
  <dcterms:created xsi:type="dcterms:W3CDTF">2017-04-14T20:38:00Z</dcterms:created>
  <dcterms:modified xsi:type="dcterms:W3CDTF">2017-04-14T20:38:00Z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